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76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湖南能源集团中层管理岗位公开竞聘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18"/>
        <w:gridCol w:w="1134"/>
        <w:gridCol w:w="1134"/>
        <w:gridCol w:w="1418"/>
        <w:gridCol w:w="1559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ind w:firstLine="280" w:firstLineChars="1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岁）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5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7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 职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育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714" w:type="dxa"/>
            <w:gridSpan w:val="2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现单位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 名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 位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1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近两年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年度考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核结果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亲属在集团系统内就业情况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spacing w:line="360" w:lineRule="exact"/>
              <w:ind w:firstLine="420" w:firstLineChars="150"/>
              <w:jc w:val="left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 岗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本人承诺所填写的信息真实有效，符合所报岗位任职资格条件，如有弄虚作假，承诺自动放弃竞岗资格。</w:t>
            </w: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本人签名：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所在单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位党组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织审核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20" w:afterLines="50"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负责人（签名）：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exact"/>
          <w:jc w:val="center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集团人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力资源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部资格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  查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120" w:afterLines="50" w:line="360" w:lineRule="exact"/>
              <w:ind w:firstLine="560" w:firstLineChars="200"/>
              <w:rPr>
                <w:rFonts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负责人（签名）：                        年    月    日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jg5NzAwYjhjZDQ5N2NhODYzNWEwNjM3ZWIyMWIifQ=="/>
  </w:docVars>
  <w:rsids>
    <w:rsidRoot w:val="1E4E0D34"/>
    <w:rsid w:val="1E4E0D34"/>
    <w:rsid w:val="26D04917"/>
    <w:rsid w:val="5DF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table" w:styleId="4">
    <w:name w:val="Table Grid"/>
    <w:basedOn w:val="3"/>
    <w:autoRedefine/>
    <w:qFormat/>
    <w:uiPriority w:val="59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2024-06-02T09:40:00Z</dcterms:created>
  <dc:creator>向本健</dc:creator>
  <cp:lastModifiedBy>胡天舒</cp:lastModifiedBy>
  <dcterms:modified xsi:type="dcterms:W3CDTF">2024-06-04T01:32:11Z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674845E95B6148AC97B97F704F4ACEAA_11</vt:lpwstr>
  </property>
</Properties>
</file>